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D4" w:rsidRDefault="009D5B14" w:rsidP="00282BC1">
      <w:pPr>
        <w:pStyle w:val="1"/>
        <w:jc w:val="center"/>
        <w:rPr>
          <w:b/>
          <w:sz w:val="44"/>
          <w:szCs w:val="44"/>
        </w:rPr>
      </w:pPr>
      <w:r>
        <w:rPr>
          <w:rFonts w:hint="eastAsia"/>
          <w:b/>
          <w:sz w:val="44"/>
          <w:szCs w:val="44"/>
        </w:rPr>
        <w:t>信阳师范学院研究生工作制度汇编</w:t>
      </w:r>
    </w:p>
    <w:p w:rsidR="0000141C" w:rsidRDefault="009D5B14">
      <w:pPr>
        <w:pStyle w:val="1"/>
        <w:jc w:val="center"/>
        <w:rPr>
          <w:b/>
          <w:sz w:val="44"/>
          <w:szCs w:val="44"/>
        </w:rPr>
      </w:pPr>
      <w:r>
        <w:rPr>
          <w:rFonts w:hint="eastAsia"/>
          <w:b/>
          <w:sz w:val="44"/>
          <w:szCs w:val="44"/>
        </w:rPr>
        <w:t>目</w:t>
      </w:r>
      <w:r w:rsidR="00DC04D4">
        <w:rPr>
          <w:rFonts w:hint="eastAsia"/>
          <w:b/>
          <w:sz w:val="44"/>
          <w:szCs w:val="44"/>
        </w:rPr>
        <w:t xml:space="preserve"> </w:t>
      </w:r>
      <w:r>
        <w:rPr>
          <w:rFonts w:hint="eastAsia"/>
          <w:b/>
          <w:sz w:val="44"/>
          <w:szCs w:val="44"/>
        </w:rPr>
        <w:t>录</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1.普通高等学校学生管理规定</w:t>
      </w:r>
      <w:r w:rsidR="00724F45">
        <w:rPr>
          <w:rFonts w:ascii="宋体" w:hAnsi="宋体"/>
          <w:color w:val="000000" w:themeColor="text1"/>
          <w:sz w:val="30"/>
          <w:szCs w:val="30"/>
        </w:rPr>
        <w:t>…………………………………………</w:t>
      </w:r>
      <w:r w:rsidR="00B67672">
        <w:rPr>
          <w:rFonts w:ascii="宋体" w:hAnsi="宋体" w:hint="eastAsia"/>
          <w:color w:val="000000" w:themeColor="text1"/>
          <w:sz w:val="30"/>
          <w:szCs w:val="30"/>
        </w:rPr>
        <w:t>1</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2.高等学校学生行为准则</w:t>
      </w:r>
      <w:r w:rsidR="00724F45">
        <w:rPr>
          <w:rFonts w:ascii="宋体" w:hAnsi="宋体"/>
          <w:color w:val="000000" w:themeColor="text1"/>
          <w:sz w:val="30"/>
          <w:szCs w:val="30"/>
        </w:rPr>
        <w:t>………………………………………………</w:t>
      </w:r>
      <w:r w:rsidR="00B67672">
        <w:rPr>
          <w:rFonts w:ascii="宋体" w:hAnsi="宋体" w:hint="eastAsia"/>
          <w:color w:val="000000" w:themeColor="text1"/>
          <w:sz w:val="30"/>
          <w:szCs w:val="30"/>
        </w:rPr>
        <w:t>14</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3.学生伤害事故处理办法</w:t>
      </w:r>
      <w:r w:rsidR="00724F45">
        <w:rPr>
          <w:rFonts w:ascii="宋体" w:hAnsi="宋体"/>
          <w:color w:val="000000" w:themeColor="text1"/>
          <w:sz w:val="30"/>
          <w:szCs w:val="30"/>
        </w:rPr>
        <w:t>…………………………………………</w:t>
      </w:r>
      <w:r w:rsidR="00B67672">
        <w:rPr>
          <w:rFonts w:ascii="宋体" w:hAnsi="宋体"/>
          <w:color w:val="000000" w:themeColor="text1"/>
          <w:sz w:val="30"/>
          <w:szCs w:val="30"/>
        </w:rPr>
        <w:t>……</w:t>
      </w:r>
      <w:r w:rsidR="00B67672">
        <w:rPr>
          <w:rFonts w:ascii="宋体" w:hAnsi="宋体" w:hint="eastAsia"/>
          <w:color w:val="000000" w:themeColor="text1"/>
          <w:sz w:val="30"/>
          <w:szCs w:val="30"/>
        </w:rPr>
        <w:t>15</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4.国家教育考试违规处理办法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22</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5.信阳师范学院学生管理规定</w:t>
      </w:r>
      <w:r w:rsidR="00724F45">
        <w:rPr>
          <w:rFonts w:ascii="宋体" w:hAnsi="宋体"/>
          <w:color w:val="000000" w:themeColor="text1"/>
          <w:sz w:val="30"/>
          <w:szCs w:val="30"/>
        </w:rPr>
        <w:t>…………………………………………</w:t>
      </w:r>
      <w:r w:rsidR="00B67672">
        <w:rPr>
          <w:rFonts w:ascii="宋体" w:hAnsi="宋体" w:hint="eastAsia"/>
          <w:color w:val="000000" w:themeColor="text1"/>
          <w:sz w:val="30"/>
          <w:szCs w:val="30"/>
        </w:rPr>
        <w:t>31</w:t>
      </w:r>
    </w:p>
    <w:p w:rsidR="0000141C" w:rsidRPr="00724F45" w:rsidRDefault="009D5B14" w:rsidP="00282BC1">
      <w:pPr>
        <w:spacing w:line="480" w:lineRule="exact"/>
        <w:jc w:val="distribute"/>
        <w:rPr>
          <w:rFonts w:ascii="宋体" w:hAnsi="宋体"/>
          <w:color w:val="000000" w:themeColor="text1"/>
          <w:spacing w:val="-8"/>
          <w:sz w:val="30"/>
          <w:szCs w:val="30"/>
        </w:rPr>
      </w:pPr>
      <w:r w:rsidRPr="00724F45">
        <w:rPr>
          <w:rFonts w:ascii="宋体" w:hAnsi="宋体" w:hint="eastAsia"/>
          <w:color w:val="000000" w:themeColor="text1"/>
          <w:sz w:val="30"/>
          <w:szCs w:val="30"/>
        </w:rPr>
        <w:t>6.信阳师范学院学生违纪处分实施办法</w:t>
      </w:r>
      <w:r w:rsidR="00724F45">
        <w:rPr>
          <w:rFonts w:ascii="宋体" w:hAnsi="宋体"/>
          <w:color w:val="000000" w:themeColor="text1"/>
          <w:sz w:val="30"/>
          <w:szCs w:val="30"/>
        </w:rPr>
        <w:t>………………………………</w:t>
      </w:r>
      <w:r w:rsidR="00B67672">
        <w:rPr>
          <w:rFonts w:ascii="宋体" w:hAnsi="宋体" w:hint="eastAsia"/>
          <w:color w:val="000000" w:themeColor="text1"/>
          <w:sz w:val="30"/>
          <w:szCs w:val="30"/>
        </w:rPr>
        <w:t>46</w:t>
      </w:r>
    </w:p>
    <w:p w:rsidR="0000141C" w:rsidRPr="00724F45" w:rsidRDefault="009D5B14" w:rsidP="00282BC1">
      <w:pPr>
        <w:spacing w:line="480" w:lineRule="exact"/>
        <w:jc w:val="distribute"/>
        <w:rPr>
          <w:rFonts w:ascii="宋体" w:hAnsi="宋体"/>
          <w:color w:val="000000" w:themeColor="text1"/>
          <w:sz w:val="30"/>
          <w:szCs w:val="30"/>
          <w:highlight w:val="green"/>
        </w:rPr>
      </w:pPr>
      <w:r w:rsidRPr="00724F45">
        <w:rPr>
          <w:rFonts w:ascii="宋体" w:hAnsi="宋体" w:hint="eastAsia"/>
          <w:color w:val="000000" w:themeColor="text1"/>
          <w:sz w:val="30"/>
          <w:szCs w:val="30"/>
        </w:rPr>
        <w:t>7.信阳师范学院学生申诉处理委员会章程</w:t>
      </w:r>
      <w:r w:rsidR="00724F45">
        <w:rPr>
          <w:rFonts w:ascii="宋体" w:hAnsi="宋体"/>
          <w:color w:val="000000" w:themeColor="text1"/>
          <w:sz w:val="30"/>
          <w:szCs w:val="30"/>
        </w:rPr>
        <w:t>……………………………</w:t>
      </w:r>
      <w:r w:rsidR="00B67672">
        <w:rPr>
          <w:rFonts w:ascii="宋体" w:hAnsi="宋体"/>
          <w:color w:val="000000" w:themeColor="text1"/>
          <w:sz w:val="30"/>
          <w:szCs w:val="30"/>
        </w:rPr>
        <w:t>55</w:t>
      </w:r>
    </w:p>
    <w:p w:rsidR="0000141C" w:rsidRPr="00724F45" w:rsidRDefault="009D5B14" w:rsidP="00282BC1">
      <w:pPr>
        <w:spacing w:line="480" w:lineRule="exact"/>
        <w:jc w:val="distribute"/>
        <w:rPr>
          <w:rFonts w:ascii="宋体" w:hAnsi="宋体"/>
          <w:color w:val="000000" w:themeColor="text1"/>
          <w:spacing w:val="-8"/>
          <w:sz w:val="30"/>
          <w:szCs w:val="30"/>
        </w:rPr>
      </w:pPr>
      <w:r w:rsidRPr="00724F45">
        <w:rPr>
          <w:rFonts w:ascii="宋体" w:hAnsi="宋体" w:hint="eastAsia"/>
          <w:color w:val="000000" w:themeColor="text1"/>
          <w:sz w:val="30"/>
          <w:szCs w:val="30"/>
        </w:rPr>
        <w:t>8.信阳师范学院学生申诉处理办法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57</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9.信阳师范学院学生住宿管理规定</w:t>
      </w:r>
      <w:r w:rsidR="00724F45">
        <w:rPr>
          <w:rFonts w:ascii="宋体" w:hAnsi="宋体"/>
          <w:color w:val="000000" w:themeColor="text1"/>
          <w:sz w:val="30"/>
          <w:szCs w:val="30"/>
        </w:rPr>
        <w:t>……………………………………</w:t>
      </w:r>
      <w:r w:rsidR="00B67672">
        <w:rPr>
          <w:rFonts w:ascii="宋体" w:hAnsi="宋体" w:hint="eastAsia"/>
          <w:color w:val="000000" w:themeColor="text1"/>
          <w:sz w:val="30"/>
          <w:szCs w:val="30"/>
        </w:rPr>
        <w:t>61</w:t>
      </w:r>
    </w:p>
    <w:p w:rsidR="0000141C" w:rsidRPr="00724F45" w:rsidRDefault="009D5B14" w:rsidP="00282BC1">
      <w:pPr>
        <w:spacing w:line="480" w:lineRule="exact"/>
        <w:contextualSpacing/>
        <w:jc w:val="distribute"/>
        <w:rPr>
          <w:rFonts w:ascii="宋体" w:hAnsi="宋体"/>
          <w:color w:val="000000" w:themeColor="text1"/>
          <w:sz w:val="30"/>
          <w:szCs w:val="30"/>
        </w:rPr>
      </w:pPr>
      <w:r w:rsidRPr="00724F45">
        <w:rPr>
          <w:rFonts w:ascii="宋体" w:hAnsi="宋体" w:hint="eastAsia"/>
          <w:color w:val="000000" w:themeColor="text1"/>
          <w:sz w:val="30"/>
          <w:szCs w:val="30"/>
        </w:rPr>
        <w:t>10.信阳师范学院硕士研究生“三助一辅”工作实施意见（试行）</w:t>
      </w:r>
      <w:r w:rsidR="00724F45">
        <w:rPr>
          <w:rFonts w:ascii="宋体" w:hAnsi="宋体"/>
          <w:color w:val="000000" w:themeColor="text1"/>
          <w:sz w:val="30"/>
          <w:szCs w:val="30"/>
        </w:rPr>
        <w:t>…</w:t>
      </w:r>
      <w:r w:rsidR="00B67672">
        <w:rPr>
          <w:rFonts w:ascii="宋体" w:hAnsi="宋体"/>
          <w:color w:val="000000" w:themeColor="text1"/>
          <w:sz w:val="30"/>
          <w:szCs w:val="30"/>
        </w:rPr>
        <w:t>…</w:t>
      </w:r>
      <w:r w:rsidR="00B67672">
        <w:rPr>
          <w:rFonts w:ascii="宋体" w:hAnsi="宋体" w:hint="eastAsia"/>
          <w:color w:val="000000" w:themeColor="text1"/>
          <w:sz w:val="30"/>
          <w:szCs w:val="30"/>
        </w:rPr>
        <w:t>67</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11.信阳师范学院家庭经济困难研究生资助工作管理办法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70</w:t>
      </w:r>
      <w:r w:rsidRPr="00724F45">
        <w:rPr>
          <w:rFonts w:ascii="宋体" w:hAnsi="宋体" w:hint="eastAsia"/>
          <w:color w:val="000000" w:themeColor="text1"/>
          <w:sz w:val="30"/>
          <w:szCs w:val="30"/>
        </w:rPr>
        <w:t xml:space="preserve">      </w:t>
      </w:r>
    </w:p>
    <w:p w:rsidR="005A53DF"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12.信阳师范学院硕士研究生学费标准及奖助体系设置方案</w:t>
      </w:r>
      <w:r w:rsidR="00724F45">
        <w:rPr>
          <w:rFonts w:ascii="宋体" w:hAnsi="宋体"/>
          <w:color w:val="000000" w:themeColor="text1"/>
          <w:sz w:val="30"/>
          <w:szCs w:val="30"/>
        </w:rPr>
        <w:t>………</w:t>
      </w:r>
      <w:r w:rsidR="00B67672">
        <w:rPr>
          <w:rFonts w:ascii="宋体" w:hAnsi="宋体" w:hint="eastAsia"/>
          <w:color w:val="000000" w:themeColor="text1"/>
          <w:sz w:val="30"/>
          <w:szCs w:val="30"/>
        </w:rPr>
        <w:t>78</w:t>
      </w:r>
      <w:r w:rsidRPr="00724F45">
        <w:rPr>
          <w:rFonts w:ascii="宋体" w:hAnsi="宋体" w:hint="eastAsia"/>
          <w:color w:val="000000" w:themeColor="text1"/>
          <w:sz w:val="30"/>
          <w:szCs w:val="30"/>
        </w:rPr>
        <w:t xml:space="preserve">       </w:t>
      </w:r>
    </w:p>
    <w:p w:rsidR="005A53DF"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13.信阳师范学院硕士研究生学业奖学金管理办法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81</w:t>
      </w:r>
      <w:r w:rsidRPr="00724F45">
        <w:rPr>
          <w:rFonts w:ascii="宋体" w:hAnsi="宋体" w:hint="eastAsia"/>
          <w:color w:val="000000" w:themeColor="text1"/>
          <w:sz w:val="30"/>
          <w:szCs w:val="30"/>
        </w:rPr>
        <w:t xml:space="preserve">               </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14.信阳师范学院硕士研究生国家奖学金评审实施办法（修订稿）</w:t>
      </w:r>
      <w:r w:rsidR="00724F45">
        <w:rPr>
          <w:rFonts w:ascii="宋体" w:hAnsi="宋体"/>
          <w:color w:val="000000" w:themeColor="text1"/>
          <w:sz w:val="30"/>
          <w:szCs w:val="30"/>
        </w:rPr>
        <w:t>…</w:t>
      </w:r>
      <w:r w:rsidR="00B67672">
        <w:rPr>
          <w:rFonts w:ascii="宋体" w:hAnsi="宋体" w:hint="eastAsia"/>
          <w:color w:val="000000" w:themeColor="text1"/>
          <w:sz w:val="30"/>
          <w:szCs w:val="30"/>
        </w:rPr>
        <w:t>84</w:t>
      </w:r>
      <w:r w:rsidRPr="00724F45">
        <w:rPr>
          <w:rFonts w:ascii="宋体" w:hAnsi="宋体" w:hint="eastAsia"/>
          <w:color w:val="000000" w:themeColor="text1"/>
          <w:sz w:val="30"/>
          <w:szCs w:val="30"/>
        </w:rPr>
        <w:t xml:space="preserve"> </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15.信阳师范学院研究生学籍管理办法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88</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w:t>
      </w:r>
      <w:r w:rsidR="0061504B" w:rsidRPr="00724F45">
        <w:rPr>
          <w:rFonts w:ascii="宋体" w:hAnsi="宋体" w:hint="eastAsia"/>
          <w:color w:val="000000" w:themeColor="text1"/>
          <w:sz w:val="30"/>
          <w:szCs w:val="30"/>
        </w:rPr>
        <w:t>6</w:t>
      </w:r>
      <w:r w:rsidRPr="00724F45">
        <w:rPr>
          <w:rFonts w:ascii="宋体" w:hAnsi="宋体" w:hint="eastAsia"/>
          <w:color w:val="000000" w:themeColor="text1"/>
          <w:sz w:val="30"/>
          <w:szCs w:val="30"/>
        </w:rPr>
        <w:t>.信阳师范学院硕士生导师育人责任实施细则</w:t>
      </w:r>
      <w:r w:rsidR="00724F45">
        <w:rPr>
          <w:rFonts w:ascii="宋体" w:hAnsi="宋体"/>
          <w:color w:val="000000" w:themeColor="text1"/>
          <w:sz w:val="30"/>
          <w:szCs w:val="30"/>
        </w:rPr>
        <w:t>……………………</w:t>
      </w:r>
      <w:r w:rsidR="00B67672">
        <w:rPr>
          <w:rFonts w:ascii="宋体" w:hAnsi="宋体" w:hint="eastAsia"/>
          <w:color w:val="000000" w:themeColor="text1"/>
          <w:sz w:val="30"/>
          <w:szCs w:val="30"/>
        </w:rPr>
        <w:t>97</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w:t>
      </w:r>
      <w:r w:rsidR="0061504B" w:rsidRPr="00724F45">
        <w:rPr>
          <w:rFonts w:ascii="宋体" w:hAnsi="宋体" w:hint="eastAsia"/>
          <w:color w:val="000000" w:themeColor="text1"/>
          <w:sz w:val="30"/>
          <w:szCs w:val="30"/>
        </w:rPr>
        <w:t>7</w:t>
      </w:r>
      <w:r w:rsidRPr="00724F45">
        <w:rPr>
          <w:rFonts w:ascii="宋体" w:hAnsi="宋体" w:hint="eastAsia"/>
          <w:color w:val="000000" w:themeColor="text1"/>
          <w:sz w:val="30"/>
          <w:szCs w:val="30"/>
        </w:rPr>
        <w:t>.信阳师范学院全日制硕士专业学位研究生专业实践管理办法</w:t>
      </w:r>
      <w:r w:rsidR="00724F45">
        <w:rPr>
          <w:rFonts w:ascii="宋体" w:hAnsi="宋体"/>
          <w:color w:val="000000" w:themeColor="text1"/>
          <w:sz w:val="30"/>
          <w:szCs w:val="30"/>
        </w:rPr>
        <w:t>…</w:t>
      </w:r>
      <w:r w:rsidR="00B67672">
        <w:rPr>
          <w:rFonts w:ascii="宋体" w:hAnsi="宋体" w:hint="eastAsia"/>
          <w:color w:val="000000" w:themeColor="text1"/>
          <w:sz w:val="30"/>
          <w:szCs w:val="30"/>
        </w:rPr>
        <w:t>98</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w:t>
      </w:r>
      <w:r w:rsidR="0061504B" w:rsidRPr="00724F45">
        <w:rPr>
          <w:rFonts w:ascii="宋体" w:hAnsi="宋体" w:hint="eastAsia"/>
          <w:color w:val="000000" w:themeColor="text1"/>
          <w:sz w:val="30"/>
          <w:szCs w:val="30"/>
        </w:rPr>
        <w:t>8</w:t>
      </w:r>
      <w:r w:rsidRPr="00724F45">
        <w:rPr>
          <w:rFonts w:ascii="宋体" w:hAnsi="宋体" w:hint="eastAsia"/>
          <w:color w:val="000000" w:themeColor="text1"/>
          <w:sz w:val="30"/>
          <w:szCs w:val="30"/>
        </w:rPr>
        <w:t>.信阳师范学院全日制硕士专业学位研究生专业实践教学基地建设与管理规定</w:t>
      </w:r>
      <w:r w:rsidR="00B67672">
        <w:rPr>
          <w:rFonts w:ascii="宋体" w:hAnsi="宋体"/>
          <w:color w:val="000000" w:themeColor="text1"/>
          <w:sz w:val="30"/>
          <w:szCs w:val="30"/>
        </w:rPr>
        <w:t>……………………………………………………………</w:t>
      </w:r>
      <w:r w:rsidR="00B67672">
        <w:rPr>
          <w:rFonts w:ascii="宋体" w:hAnsi="宋体" w:hint="eastAsia"/>
          <w:color w:val="000000" w:themeColor="text1"/>
          <w:sz w:val="30"/>
          <w:szCs w:val="30"/>
        </w:rPr>
        <w:t>101</w:t>
      </w:r>
    </w:p>
    <w:p w:rsidR="0000141C" w:rsidRPr="00724F45" w:rsidRDefault="0061504B"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19</w:t>
      </w:r>
      <w:r w:rsidR="009D5B14" w:rsidRPr="00724F45">
        <w:rPr>
          <w:rFonts w:ascii="宋体" w:hAnsi="宋体" w:hint="eastAsia"/>
          <w:color w:val="000000" w:themeColor="text1"/>
          <w:sz w:val="30"/>
          <w:szCs w:val="30"/>
        </w:rPr>
        <w:t>.信阳师范学院硕士学位论文学术不端行为检测和盲审管理办法（试行）</w:t>
      </w:r>
      <w:r w:rsidR="00B67672">
        <w:rPr>
          <w:rFonts w:ascii="宋体" w:hAnsi="宋体"/>
          <w:color w:val="000000" w:themeColor="text1"/>
          <w:sz w:val="30"/>
          <w:szCs w:val="30"/>
        </w:rPr>
        <w:t>…………………………………………………………………</w:t>
      </w:r>
      <w:r w:rsidR="00B67672">
        <w:rPr>
          <w:rFonts w:ascii="宋体" w:hAnsi="宋体" w:hint="eastAsia"/>
          <w:color w:val="000000" w:themeColor="text1"/>
          <w:sz w:val="30"/>
          <w:szCs w:val="30"/>
        </w:rPr>
        <w:t>105</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0</w:t>
      </w:r>
      <w:r w:rsidRPr="00724F45">
        <w:rPr>
          <w:rFonts w:ascii="宋体" w:hAnsi="宋体" w:hint="eastAsia"/>
          <w:color w:val="000000" w:themeColor="text1"/>
          <w:sz w:val="30"/>
          <w:szCs w:val="30"/>
        </w:rPr>
        <w:t>.信阳师范学院硕士学位论文预答辩实施细则</w:t>
      </w:r>
      <w:r w:rsidR="00724F45">
        <w:rPr>
          <w:rFonts w:ascii="宋体" w:hAnsi="宋体"/>
          <w:color w:val="000000" w:themeColor="text1"/>
          <w:sz w:val="30"/>
          <w:szCs w:val="30"/>
        </w:rPr>
        <w:t>……………………</w:t>
      </w:r>
      <w:r w:rsidR="00B67672">
        <w:rPr>
          <w:rFonts w:ascii="宋体" w:hAnsi="宋体" w:hint="eastAsia"/>
          <w:color w:val="000000" w:themeColor="text1"/>
          <w:sz w:val="30"/>
          <w:szCs w:val="30"/>
        </w:rPr>
        <w:t>109</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1</w:t>
      </w:r>
      <w:r w:rsidRPr="00724F45">
        <w:rPr>
          <w:rFonts w:ascii="宋体" w:hAnsi="宋体" w:hint="eastAsia"/>
          <w:color w:val="000000" w:themeColor="text1"/>
          <w:sz w:val="30"/>
          <w:szCs w:val="30"/>
        </w:rPr>
        <w:t>.信阳师范学院硕士学位授予工作实施细则</w:t>
      </w:r>
      <w:r w:rsidR="00724F45">
        <w:rPr>
          <w:rFonts w:ascii="宋体" w:hAnsi="宋体"/>
          <w:color w:val="000000" w:themeColor="text1"/>
          <w:sz w:val="30"/>
          <w:szCs w:val="30"/>
        </w:rPr>
        <w:t>………………………</w:t>
      </w:r>
      <w:r w:rsidR="00B67672">
        <w:rPr>
          <w:rFonts w:ascii="宋体" w:hAnsi="宋体" w:hint="eastAsia"/>
          <w:color w:val="000000" w:themeColor="text1"/>
          <w:sz w:val="30"/>
          <w:szCs w:val="30"/>
        </w:rPr>
        <w:t>111</w:t>
      </w:r>
    </w:p>
    <w:p w:rsidR="005A53DF"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2</w:t>
      </w:r>
      <w:r w:rsidRPr="00724F45">
        <w:rPr>
          <w:rFonts w:ascii="宋体" w:hAnsi="宋体" w:hint="eastAsia"/>
          <w:color w:val="000000" w:themeColor="text1"/>
          <w:sz w:val="30"/>
          <w:szCs w:val="30"/>
        </w:rPr>
        <w:t>.信阳师范学院硕士研究生导师遴选与管理办法(修订稿)</w:t>
      </w:r>
      <w:r w:rsidR="00724F45">
        <w:rPr>
          <w:rFonts w:ascii="宋体" w:hAnsi="宋体"/>
          <w:color w:val="000000" w:themeColor="text1"/>
          <w:sz w:val="30"/>
          <w:szCs w:val="30"/>
        </w:rPr>
        <w:t>………</w:t>
      </w:r>
      <w:r w:rsidR="00B67672">
        <w:rPr>
          <w:rFonts w:ascii="宋体" w:hAnsi="宋体" w:hint="eastAsia"/>
          <w:color w:val="000000" w:themeColor="text1"/>
          <w:sz w:val="30"/>
          <w:szCs w:val="30"/>
        </w:rPr>
        <w:t>116</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3</w:t>
      </w:r>
      <w:r w:rsidRPr="00724F45">
        <w:rPr>
          <w:rFonts w:ascii="宋体" w:hAnsi="宋体" w:hint="eastAsia"/>
          <w:color w:val="000000" w:themeColor="text1"/>
          <w:sz w:val="30"/>
          <w:szCs w:val="30"/>
        </w:rPr>
        <w:t>.信阳师范学院硕士研究生教学工作规程</w:t>
      </w:r>
      <w:r w:rsidR="00724F45">
        <w:rPr>
          <w:rFonts w:ascii="宋体" w:hAnsi="宋体"/>
          <w:color w:val="000000" w:themeColor="text1"/>
          <w:sz w:val="30"/>
          <w:szCs w:val="30"/>
        </w:rPr>
        <w:t>…………………………</w:t>
      </w:r>
      <w:r w:rsidR="00B67672">
        <w:rPr>
          <w:rFonts w:ascii="宋体" w:hAnsi="宋体" w:hint="eastAsia"/>
          <w:color w:val="000000" w:themeColor="text1"/>
          <w:sz w:val="30"/>
          <w:szCs w:val="30"/>
        </w:rPr>
        <w:t>125</w:t>
      </w:r>
    </w:p>
    <w:p w:rsidR="005A53DF"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lastRenderedPageBreak/>
        <w:t>2</w:t>
      </w:r>
      <w:r w:rsidR="0061504B" w:rsidRPr="00724F45">
        <w:rPr>
          <w:rFonts w:ascii="宋体" w:hAnsi="宋体" w:hint="eastAsia"/>
          <w:color w:val="000000" w:themeColor="text1"/>
          <w:sz w:val="30"/>
          <w:szCs w:val="30"/>
        </w:rPr>
        <w:t>4</w:t>
      </w:r>
      <w:r w:rsidRPr="00724F45">
        <w:rPr>
          <w:rFonts w:ascii="宋体" w:hAnsi="宋体" w:hint="eastAsia"/>
          <w:color w:val="000000" w:themeColor="text1"/>
          <w:sz w:val="30"/>
          <w:szCs w:val="30"/>
        </w:rPr>
        <w:t>.信阳师范学院硕士研究生教育督导组工作条例</w:t>
      </w:r>
      <w:r w:rsidR="00724F45">
        <w:rPr>
          <w:rFonts w:ascii="宋体" w:hAnsi="宋体"/>
          <w:color w:val="000000" w:themeColor="text1"/>
          <w:sz w:val="30"/>
          <w:szCs w:val="30"/>
        </w:rPr>
        <w:t>…………………</w:t>
      </w:r>
      <w:r w:rsidR="00B67672">
        <w:rPr>
          <w:rFonts w:ascii="宋体" w:hAnsi="宋体"/>
          <w:color w:val="000000" w:themeColor="text1"/>
          <w:sz w:val="30"/>
          <w:szCs w:val="30"/>
        </w:rPr>
        <w:t>128</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5</w:t>
      </w:r>
      <w:r w:rsidRPr="00724F45">
        <w:rPr>
          <w:rFonts w:ascii="宋体" w:hAnsi="宋体" w:hint="eastAsia"/>
          <w:color w:val="000000" w:themeColor="text1"/>
          <w:sz w:val="30"/>
          <w:szCs w:val="30"/>
        </w:rPr>
        <w:t>.信阳师范学院硕士研究生培养工作暂行规定</w:t>
      </w:r>
      <w:r w:rsidR="00724F45">
        <w:rPr>
          <w:rFonts w:ascii="宋体" w:hAnsi="宋体"/>
          <w:color w:val="000000" w:themeColor="text1"/>
          <w:sz w:val="30"/>
          <w:szCs w:val="30"/>
        </w:rPr>
        <w:t>…………………</w:t>
      </w:r>
      <w:r w:rsidR="00B67672">
        <w:rPr>
          <w:rFonts w:ascii="宋体" w:hAnsi="宋体" w:hint="eastAsia"/>
          <w:color w:val="000000" w:themeColor="text1"/>
          <w:sz w:val="30"/>
          <w:szCs w:val="30"/>
        </w:rPr>
        <w:t>131</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6</w:t>
      </w:r>
      <w:r w:rsidRPr="00724F45">
        <w:rPr>
          <w:rFonts w:ascii="宋体" w:hAnsi="宋体" w:hint="eastAsia"/>
          <w:color w:val="000000" w:themeColor="text1"/>
          <w:sz w:val="30"/>
          <w:szCs w:val="30"/>
        </w:rPr>
        <w:t>.信阳师范学院研究生开题与中期考核实施办法</w:t>
      </w:r>
      <w:r w:rsidR="00724F45">
        <w:rPr>
          <w:rFonts w:ascii="宋体" w:hAnsi="宋体"/>
          <w:color w:val="000000" w:themeColor="text1"/>
          <w:sz w:val="30"/>
          <w:szCs w:val="30"/>
        </w:rPr>
        <w:t>…………………</w:t>
      </w:r>
      <w:r w:rsidR="00B67672">
        <w:rPr>
          <w:rFonts w:ascii="宋体" w:hAnsi="宋体" w:hint="eastAsia"/>
          <w:color w:val="000000" w:themeColor="text1"/>
          <w:sz w:val="30"/>
          <w:szCs w:val="30"/>
        </w:rPr>
        <w:t>136</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7</w:t>
      </w:r>
      <w:r w:rsidRPr="00724F45">
        <w:rPr>
          <w:rFonts w:ascii="宋体" w:hAnsi="宋体" w:hint="eastAsia"/>
          <w:color w:val="000000" w:themeColor="text1"/>
          <w:sz w:val="30"/>
          <w:szCs w:val="30"/>
        </w:rPr>
        <w:t>.信阳师范学院研究生科研创新基金管理办法(试行)</w:t>
      </w:r>
      <w:r w:rsidR="00724F45" w:rsidRPr="00724F45">
        <w:rPr>
          <w:rFonts w:ascii="宋体" w:hAnsi="宋体"/>
          <w:color w:val="000000" w:themeColor="text1"/>
          <w:sz w:val="30"/>
          <w:szCs w:val="30"/>
        </w:rPr>
        <w:t xml:space="preserve"> </w:t>
      </w:r>
      <w:r w:rsidR="00724F45">
        <w:rPr>
          <w:rFonts w:ascii="宋体" w:hAnsi="宋体"/>
          <w:color w:val="000000" w:themeColor="text1"/>
          <w:sz w:val="30"/>
          <w:szCs w:val="30"/>
        </w:rPr>
        <w:t>…………</w:t>
      </w:r>
      <w:r w:rsidR="00282BC1">
        <w:rPr>
          <w:rFonts w:ascii="宋体" w:hAnsi="宋体" w:hint="eastAsia"/>
          <w:color w:val="000000" w:themeColor="text1"/>
          <w:sz w:val="30"/>
          <w:szCs w:val="30"/>
        </w:rPr>
        <w:t>141</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w:t>
      </w:r>
      <w:r w:rsidR="0061504B" w:rsidRPr="00724F45">
        <w:rPr>
          <w:rFonts w:ascii="宋体" w:hAnsi="宋体" w:hint="eastAsia"/>
          <w:color w:val="000000" w:themeColor="text1"/>
          <w:sz w:val="30"/>
          <w:szCs w:val="30"/>
        </w:rPr>
        <w:t>8</w:t>
      </w:r>
      <w:r w:rsidRPr="00724F45">
        <w:rPr>
          <w:rFonts w:ascii="宋体" w:hAnsi="宋体" w:hint="eastAsia"/>
          <w:color w:val="000000" w:themeColor="text1"/>
          <w:sz w:val="30"/>
          <w:szCs w:val="30"/>
        </w:rPr>
        <w:t>.信阳师范学院研究生课程管理规定</w:t>
      </w:r>
      <w:r w:rsidR="00724F45">
        <w:rPr>
          <w:rFonts w:ascii="宋体" w:hAnsi="宋体"/>
          <w:color w:val="000000" w:themeColor="text1"/>
          <w:sz w:val="30"/>
          <w:szCs w:val="30"/>
        </w:rPr>
        <w:t>………………………………</w:t>
      </w:r>
      <w:r w:rsidR="00282BC1">
        <w:rPr>
          <w:rFonts w:ascii="宋体" w:hAnsi="宋体" w:hint="eastAsia"/>
          <w:color w:val="000000" w:themeColor="text1"/>
          <w:sz w:val="30"/>
          <w:szCs w:val="30"/>
        </w:rPr>
        <w:t>146</w:t>
      </w:r>
    </w:p>
    <w:p w:rsidR="0000141C" w:rsidRPr="00724F45" w:rsidRDefault="0061504B"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29</w:t>
      </w:r>
      <w:r w:rsidR="009D5B14" w:rsidRPr="00724F45">
        <w:rPr>
          <w:rFonts w:ascii="宋体" w:hAnsi="宋体" w:hint="eastAsia"/>
          <w:color w:val="000000" w:themeColor="text1"/>
          <w:sz w:val="30"/>
          <w:szCs w:val="30"/>
        </w:rPr>
        <w:t>.信阳师范学院研究生学术道德规范（试行）</w:t>
      </w:r>
      <w:r w:rsidR="00724F45">
        <w:rPr>
          <w:rFonts w:ascii="宋体" w:hAnsi="宋体"/>
          <w:color w:val="000000" w:themeColor="text1"/>
          <w:sz w:val="30"/>
          <w:szCs w:val="30"/>
        </w:rPr>
        <w:t>………………………</w:t>
      </w:r>
      <w:r w:rsidR="00282BC1">
        <w:rPr>
          <w:rFonts w:ascii="宋体" w:hAnsi="宋体" w:hint="eastAsia"/>
          <w:color w:val="000000" w:themeColor="text1"/>
          <w:sz w:val="30"/>
          <w:szCs w:val="30"/>
        </w:rPr>
        <w:t>152</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0</w:t>
      </w:r>
      <w:r w:rsidRPr="00724F45">
        <w:rPr>
          <w:rFonts w:ascii="宋体" w:hAnsi="宋体" w:hint="eastAsia"/>
          <w:color w:val="000000" w:themeColor="text1"/>
          <w:sz w:val="30"/>
          <w:szCs w:val="30"/>
        </w:rPr>
        <w:t>.信阳师范学院专业学位优秀硕士学位论文评选和奖励办法</w:t>
      </w:r>
      <w:r w:rsidR="00724F45">
        <w:rPr>
          <w:rFonts w:ascii="宋体" w:hAnsi="宋体"/>
          <w:color w:val="000000" w:themeColor="text1"/>
          <w:sz w:val="30"/>
          <w:szCs w:val="30"/>
        </w:rPr>
        <w:t>……</w:t>
      </w:r>
      <w:r w:rsidR="00282BC1">
        <w:rPr>
          <w:rFonts w:ascii="宋体" w:hAnsi="宋体" w:hint="eastAsia"/>
          <w:color w:val="000000" w:themeColor="text1"/>
          <w:sz w:val="30"/>
          <w:szCs w:val="30"/>
        </w:rPr>
        <w:t>157</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1</w:t>
      </w:r>
      <w:r w:rsidRPr="00724F45">
        <w:rPr>
          <w:rFonts w:ascii="宋体" w:hAnsi="宋体" w:hint="eastAsia"/>
          <w:color w:val="000000" w:themeColor="text1"/>
          <w:sz w:val="30"/>
          <w:szCs w:val="30"/>
        </w:rPr>
        <w:t>.信阳师范学院学术性优秀硕士学位论文评选和奖励办法</w:t>
      </w:r>
      <w:r w:rsidR="00724F45">
        <w:rPr>
          <w:rFonts w:ascii="宋体" w:hAnsi="宋体"/>
          <w:color w:val="000000" w:themeColor="text1"/>
          <w:sz w:val="30"/>
          <w:szCs w:val="30"/>
        </w:rPr>
        <w:t>………</w:t>
      </w:r>
      <w:r w:rsidR="00282BC1">
        <w:rPr>
          <w:rFonts w:ascii="宋体" w:hAnsi="宋体" w:hint="eastAsia"/>
          <w:color w:val="000000" w:themeColor="text1"/>
          <w:sz w:val="30"/>
          <w:szCs w:val="30"/>
        </w:rPr>
        <w:t>160</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2</w:t>
      </w:r>
      <w:r w:rsidRPr="00724F45">
        <w:rPr>
          <w:rFonts w:ascii="宋体" w:hAnsi="宋体" w:hint="eastAsia"/>
          <w:color w:val="000000" w:themeColor="text1"/>
          <w:sz w:val="30"/>
          <w:szCs w:val="30"/>
        </w:rPr>
        <w:t>.信阳师范学院研究生科研成果奖励暂行办法（修订）</w:t>
      </w:r>
      <w:r w:rsidR="00724F45">
        <w:rPr>
          <w:rFonts w:ascii="宋体" w:hAnsi="宋体"/>
          <w:color w:val="000000" w:themeColor="text1"/>
          <w:sz w:val="30"/>
          <w:szCs w:val="30"/>
        </w:rPr>
        <w:t>……………</w:t>
      </w:r>
      <w:r w:rsidR="00282BC1">
        <w:rPr>
          <w:rFonts w:ascii="宋体" w:hAnsi="宋体" w:hint="eastAsia"/>
          <w:color w:val="000000" w:themeColor="text1"/>
          <w:sz w:val="30"/>
          <w:szCs w:val="30"/>
        </w:rPr>
        <w:t>163</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3</w:t>
      </w:r>
      <w:r w:rsidRPr="00724F45">
        <w:rPr>
          <w:rFonts w:ascii="宋体" w:hAnsi="宋体" w:hint="eastAsia"/>
          <w:color w:val="000000" w:themeColor="text1"/>
          <w:sz w:val="30"/>
          <w:szCs w:val="30"/>
        </w:rPr>
        <w:t>.关于完善国家助学贷款政策的若干意见</w:t>
      </w:r>
      <w:r w:rsidR="00724F45">
        <w:rPr>
          <w:rFonts w:ascii="宋体" w:hAnsi="宋体"/>
          <w:color w:val="000000" w:themeColor="text1"/>
          <w:sz w:val="30"/>
          <w:szCs w:val="30"/>
        </w:rPr>
        <w:t>…………………………</w:t>
      </w:r>
      <w:r w:rsidR="00282BC1">
        <w:rPr>
          <w:rFonts w:ascii="宋体" w:hAnsi="宋体" w:hint="eastAsia"/>
          <w:color w:val="000000" w:themeColor="text1"/>
          <w:sz w:val="30"/>
          <w:szCs w:val="30"/>
        </w:rPr>
        <w:t>169</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4</w:t>
      </w:r>
      <w:r w:rsidRPr="00724F45">
        <w:rPr>
          <w:rFonts w:ascii="宋体" w:hAnsi="宋体" w:hint="eastAsia"/>
          <w:color w:val="000000" w:themeColor="text1"/>
          <w:sz w:val="30"/>
          <w:szCs w:val="30"/>
        </w:rPr>
        <w:t>.关于进一步完善国家助学贷款工作的若干意见</w:t>
      </w:r>
      <w:r w:rsidR="00724F45">
        <w:rPr>
          <w:rFonts w:ascii="宋体" w:hAnsi="宋体"/>
          <w:color w:val="000000" w:themeColor="text1"/>
          <w:sz w:val="30"/>
          <w:szCs w:val="30"/>
        </w:rPr>
        <w:t>…………………</w:t>
      </w:r>
      <w:r w:rsidR="00282BC1">
        <w:rPr>
          <w:rFonts w:ascii="宋体" w:hAnsi="宋体" w:hint="eastAsia"/>
          <w:color w:val="000000" w:themeColor="text1"/>
          <w:sz w:val="30"/>
          <w:szCs w:val="30"/>
        </w:rPr>
        <w:t>173</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5</w:t>
      </w:r>
      <w:r w:rsidRPr="00724F45">
        <w:rPr>
          <w:rFonts w:ascii="宋体" w:hAnsi="宋体" w:hint="eastAsia"/>
          <w:color w:val="000000" w:themeColor="text1"/>
          <w:sz w:val="30"/>
          <w:szCs w:val="30"/>
        </w:rPr>
        <w:t>.国家开发银行河南省分行国家助学贷款管理办法</w:t>
      </w:r>
      <w:r w:rsidR="00724F45">
        <w:rPr>
          <w:rFonts w:ascii="宋体" w:hAnsi="宋体"/>
          <w:color w:val="000000" w:themeColor="text1"/>
          <w:sz w:val="30"/>
          <w:szCs w:val="30"/>
        </w:rPr>
        <w:t>………………</w:t>
      </w:r>
      <w:r w:rsidR="00282BC1">
        <w:rPr>
          <w:rFonts w:ascii="宋体" w:hAnsi="宋体" w:hint="eastAsia"/>
          <w:color w:val="000000" w:themeColor="text1"/>
          <w:sz w:val="30"/>
          <w:szCs w:val="30"/>
        </w:rPr>
        <w:t>179</w:t>
      </w:r>
    </w:p>
    <w:p w:rsidR="0000141C" w:rsidRPr="00724F45" w:rsidRDefault="009D5B14"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61504B" w:rsidRPr="00724F45">
        <w:rPr>
          <w:rFonts w:ascii="宋体" w:hAnsi="宋体" w:hint="eastAsia"/>
          <w:color w:val="000000" w:themeColor="text1"/>
          <w:sz w:val="30"/>
          <w:szCs w:val="30"/>
        </w:rPr>
        <w:t>6</w:t>
      </w:r>
      <w:r w:rsidRPr="00724F45">
        <w:rPr>
          <w:rFonts w:ascii="宋体" w:hAnsi="宋体" w:hint="eastAsia"/>
          <w:color w:val="000000" w:themeColor="text1"/>
          <w:sz w:val="30"/>
          <w:szCs w:val="30"/>
        </w:rPr>
        <w:t>.信阳师范学院国家助学贷款实施细则</w:t>
      </w:r>
      <w:r w:rsidR="00724F45">
        <w:rPr>
          <w:rFonts w:ascii="宋体" w:hAnsi="宋体"/>
          <w:color w:val="000000" w:themeColor="text1"/>
          <w:sz w:val="30"/>
          <w:szCs w:val="30"/>
        </w:rPr>
        <w:t>……………………………</w:t>
      </w:r>
      <w:r w:rsidR="00282BC1">
        <w:rPr>
          <w:rFonts w:ascii="宋体" w:hAnsi="宋体" w:hint="eastAsia"/>
          <w:color w:val="000000" w:themeColor="text1"/>
          <w:sz w:val="30"/>
          <w:szCs w:val="30"/>
        </w:rPr>
        <w:t>189</w:t>
      </w:r>
    </w:p>
    <w:p w:rsidR="0000141C" w:rsidRPr="00724F45" w:rsidRDefault="0061504B"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w:t>
      </w:r>
      <w:r w:rsidR="00F47910" w:rsidRPr="00724F45">
        <w:rPr>
          <w:rFonts w:ascii="宋体" w:hAnsi="宋体" w:hint="eastAsia"/>
          <w:color w:val="000000" w:themeColor="text1"/>
          <w:sz w:val="30"/>
          <w:szCs w:val="30"/>
        </w:rPr>
        <w:t>7</w:t>
      </w:r>
      <w:r w:rsidR="009D5B14" w:rsidRPr="00724F45">
        <w:rPr>
          <w:rFonts w:ascii="宋体" w:hAnsi="宋体" w:hint="eastAsia"/>
          <w:color w:val="000000" w:themeColor="text1"/>
          <w:sz w:val="30"/>
          <w:szCs w:val="30"/>
        </w:rPr>
        <w:t>.国务院关于进一步做好新形势下就业创业工作的意见</w:t>
      </w:r>
      <w:r w:rsidR="00724F45">
        <w:rPr>
          <w:rFonts w:ascii="宋体" w:hAnsi="宋体"/>
          <w:color w:val="000000" w:themeColor="text1"/>
          <w:sz w:val="30"/>
          <w:szCs w:val="30"/>
        </w:rPr>
        <w:t>…………</w:t>
      </w:r>
      <w:r w:rsidR="00282BC1">
        <w:rPr>
          <w:rFonts w:ascii="宋体" w:hAnsi="宋体" w:hint="eastAsia"/>
          <w:color w:val="000000" w:themeColor="text1"/>
          <w:sz w:val="30"/>
          <w:szCs w:val="30"/>
        </w:rPr>
        <w:t>195</w:t>
      </w:r>
    </w:p>
    <w:p w:rsidR="0000141C" w:rsidRPr="00724F45" w:rsidRDefault="00F47910" w:rsidP="00282BC1">
      <w:pPr>
        <w:spacing w:line="480" w:lineRule="exact"/>
        <w:jc w:val="distribute"/>
        <w:rPr>
          <w:rFonts w:ascii="宋体" w:hAnsi="宋体"/>
          <w:color w:val="000000" w:themeColor="text1"/>
          <w:sz w:val="30"/>
          <w:szCs w:val="30"/>
        </w:rPr>
      </w:pPr>
      <w:r w:rsidRPr="00724F45">
        <w:rPr>
          <w:rFonts w:ascii="宋体" w:hAnsi="宋体" w:hint="eastAsia"/>
          <w:color w:val="000000" w:themeColor="text1"/>
          <w:sz w:val="30"/>
          <w:szCs w:val="30"/>
        </w:rPr>
        <w:t>38</w:t>
      </w:r>
      <w:r w:rsidR="009D5B14" w:rsidRPr="00724F45">
        <w:rPr>
          <w:rFonts w:ascii="宋体" w:hAnsi="宋体" w:hint="eastAsia"/>
          <w:color w:val="000000" w:themeColor="text1"/>
          <w:sz w:val="30"/>
          <w:szCs w:val="30"/>
        </w:rPr>
        <w:t>.国务院办公厅关于深化高等学校创新创业教育改革的实施意见</w:t>
      </w:r>
      <w:r w:rsidR="00724F45">
        <w:rPr>
          <w:rFonts w:ascii="宋体" w:hAnsi="宋体"/>
          <w:color w:val="000000" w:themeColor="text1"/>
          <w:sz w:val="30"/>
          <w:szCs w:val="30"/>
        </w:rPr>
        <w:t>…</w:t>
      </w:r>
      <w:r w:rsidR="00282BC1">
        <w:rPr>
          <w:rFonts w:ascii="宋体" w:hAnsi="宋体"/>
          <w:color w:val="000000" w:themeColor="text1"/>
          <w:sz w:val="30"/>
          <w:szCs w:val="30"/>
        </w:rPr>
        <w:t>………………………</w:t>
      </w:r>
      <w:r w:rsidR="000D0C84">
        <w:rPr>
          <w:rFonts w:ascii="宋体" w:hAnsi="宋体"/>
          <w:color w:val="000000" w:themeColor="text1"/>
          <w:sz w:val="30"/>
          <w:szCs w:val="30"/>
        </w:rPr>
        <w:t>………</w:t>
      </w:r>
      <w:r w:rsidR="00282BC1">
        <w:rPr>
          <w:rFonts w:ascii="宋体" w:hAnsi="宋体"/>
          <w:color w:val="000000" w:themeColor="text1"/>
          <w:sz w:val="30"/>
          <w:szCs w:val="30"/>
        </w:rPr>
        <w:t>…………………………………</w:t>
      </w:r>
      <w:r w:rsidR="00724F45">
        <w:rPr>
          <w:rFonts w:ascii="宋体" w:hAnsi="宋体"/>
          <w:color w:val="000000" w:themeColor="text1"/>
          <w:sz w:val="30"/>
          <w:szCs w:val="30"/>
        </w:rPr>
        <w:t>…</w:t>
      </w:r>
      <w:r w:rsidR="00282BC1">
        <w:rPr>
          <w:rFonts w:ascii="宋体" w:hAnsi="宋体" w:hint="eastAsia"/>
          <w:color w:val="000000" w:themeColor="text1"/>
          <w:sz w:val="30"/>
          <w:szCs w:val="30"/>
        </w:rPr>
        <w:t>205</w:t>
      </w:r>
    </w:p>
    <w:p w:rsidR="0000141C" w:rsidRPr="00724F45" w:rsidRDefault="0000141C">
      <w:pPr>
        <w:rPr>
          <w:rFonts w:ascii="宋体" w:hAnsi="宋体"/>
          <w:b/>
          <w:sz w:val="30"/>
          <w:szCs w:val="30"/>
        </w:rPr>
      </w:pPr>
    </w:p>
    <w:p w:rsidR="0000141C" w:rsidRPr="00F47910" w:rsidRDefault="0000141C">
      <w:pPr>
        <w:spacing w:line="400" w:lineRule="exact"/>
        <w:contextualSpacing/>
        <w:rPr>
          <w:rFonts w:ascii="宋体" w:hAnsi="宋体"/>
          <w:szCs w:val="21"/>
        </w:rPr>
      </w:pPr>
      <w:bookmarkStart w:id="0" w:name="_GoBack"/>
      <w:bookmarkEnd w:id="0"/>
    </w:p>
    <w:sectPr w:rsidR="0000141C" w:rsidRPr="00F47910" w:rsidSect="00282BC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3F" w:rsidRDefault="000D3B3F" w:rsidP="0061504B">
      <w:r>
        <w:separator/>
      </w:r>
    </w:p>
  </w:endnote>
  <w:endnote w:type="continuationSeparator" w:id="0">
    <w:p w:rsidR="000D3B3F" w:rsidRDefault="000D3B3F" w:rsidP="006150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3F" w:rsidRDefault="000D3B3F" w:rsidP="0061504B">
      <w:r>
        <w:separator/>
      </w:r>
    </w:p>
  </w:footnote>
  <w:footnote w:type="continuationSeparator" w:id="0">
    <w:p w:rsidR="000D3B3F" w:rsidRDefault="000D3B3F" w:rsidP="006150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4BB1"/>
    <w:rsid w:val="0000141C"/>
    <w:rsid w:val="00020E1B"/>
    <w:rsid w:val="00046808"/>
    <w:rsid w:val="0005111F"/>
    <w:rsid w:val="000657BA"/>
    <w:rsid w:val="00065B69"/>
    <w:rsid w:val="00071503"/>
    <w:rsid w:val="000D0C84"/>
    <w:rsid w:val="000D3B3F"/>
    <w:rsid w:val="000D5DED"/>
    <w:rsid w:val="000F153D"/>
    <w:rsid w:val="000F4262"/>
    <w:rsid w:val="00120552"/>
    <w:rsid w:val="001232F8"/>
    <w:rsid w:val="0013469D"/>
    <w:rsid w:val="00136DDD"/>
    <w:rsid w:val="00166EB7"/>
    <w:rsid w:val="00180549"/>
    <w:rsid w:val="0019544D"/>
    <w:rsid w:val="001B2B0C"/>
    <w:rsid w:val="001B76BE"/>
    <w:rsid w:val="0022608B"/>
    <w:rsid w:val="002309D5"/>
    <w:rsid w:val="002444DD"/>
    <w:rsid w:val="0024640B"/>
    <w:rsid w:val="00282BC1"/>
    <w:rsid w:val="002A3AF8"/>
    <w:rsid w:val="002D2B5C"/>
    <w:rsid w:val="00306F56"/>
    <w:rsid w:val="003663D8"/>
    <w:rsid w:val="003809BA"/>
    <w:rsid w:val="00391A86"/>
    <w:rsid w:val="003C4803"/>
    <w:rsid w:val="00442FFD"/>
    <w:rsid w:val="004562A5"/>
    <w:rsid w:val="004567C8"/>
    <w:rsid w:val="00495BDD"/>
    <w:rsid w:val="004D0C58"/>
    <w:rsid w:val="004D77AF"/>
    <w:rsid w:val="004E7FA7"/>
    <w:rsid w:val="005052DC"/>
    <w:rsid w:val="00507EC2"/>
    <w:rsid w:val="005433F6"/>
    <w:rsid w:val="00564633"/>
    <w:rsid w:val="005934A9"/>
    <w:rsid w:val="005A510C"/>
    <w:rsid w:val="005A53DF"/>
    <w:rsid w:val="005F0B23"/>
    <w:rsid w:val="006105A2"/>
    <w:rsid w:val="0061504B"/>
    <w:rsid w:val="0062344B"/>
    <w:rsid w:val="006405C8"/>
    <w:rsid w:val="00661B07"/>
    <w:rsid w:val="00681C4E"/>
    <w:rsid w:val="00692E78"/>
    <w:rsid w:val="006E5C81"/>
    <w:rsid w:val="006E67B7"/>
    <w:rsid w:val="006F77FF"/>
    <w:rsid w:val="007222C1"/>
    <w:rsid w:val="00724F45"/>
    <w:rsid w:val="00777FD7"/>
    <w:rsid w:val="007852A4"/>
    <w:rsid w:val="007D1027"/>
    <w:rsid w:val="007F4941"/>
    <w:rsid w:val="007F7EB8"/>
    <w:rsid w:val="00801CEC"/>
    <w:rsid w:val="00802EBB"/>
    <w:rsid w:val="00812757"/>
    <w:rsid w:val="00863C37"/>
    <w:rsid w:val="00876024"/>
    <w:rsid w:val="008843C1"/>
    <w:rsid w:val="0088601D"/>
    <w:rsid w:val="008A44F6"/>
    <w:rsid w:val="008B7143"/>
    <w:rsid w:val="008E5844"/>
    <w:rsid w:val="00915E0C"/>
    <w:rsid w:val="009201E6"/>
    <w:rsid w:val="00944BB1"/>
    <w:rsid w:val="009833C8"/>
    <w:rsid w:val="009A069D"/>
    <w:rsid w:val="009B4AAB"/>
    <w:rsid w:val="009C6567"/>
    <w:rsid w:val="009D5B14"/>
    <w:rsid w:val="009E5840"/>
    <w:rsid w:val="009F4CE8"/>
    <w:rsid w:val="00A10C21"/>
    <w:rsid w:val="00A34C99"/>
    <w:rsid w:val="00A357C2"/>
    <w:rsid w:val="00A55387"/>
    <w:rsid w:val="00A81656"/>
    <w:rsid w:val="00AB49FE"/>
    <w:rsid w:val="00AC3D2C"/>
    <w:rsid w:val="00AF707D"/>
    <w:rsid w:val="00B00913"/>
    <w:rsid w:val="00B067C5"/>
    <w:rsid w:val="00B64D04"/>
    <w:rsid w:val="00B67672"/>
    <w:rsid w:val="00B734BA"/>
    <w:rsid w:val="00B73656"/>
    <w:rsid w:val="00B7698F"/>
    <w:rsid w:val="00B91532"/>
    <w:rsid w:val="00BF0045"/>
    <w:rsid w:val="00C27B69"/>
    <w:rsid w:val="00C352C6"/>
    <w:rsid w:val="00C53303"/>
    <w:rsid w:val="00C8705E"/>
    <w:rsid w:val="00CA1609"/>
    <w:rsid w:val="00D22947"/>
    <w:rsid w:val="00D65AF7"/>
    <w:rsid w:val="00D709D0"/>
    <w:rsid w:val="00D8068C"/>
    <w:rsid w:val="00DA1801"/>
    <w:rsid w:val="00DC04D4"/>
    <w:rsid w:val="00E20109"/>
    <w:rsid w:val="00E238FD"/>
    <w:rsid w:val="00ED325E"/>
    <w:rsid w:val="00EE43D7"/>
    <w:rsid w:val="00EF48CF"/>
    <w:rsid w:val="00F07B70"/>
    <w:rsid w:val="00F30AE6"/>
    <w:rsid w:val="00F44BD9"/>
    <w:rsid w:val="00F47910"/>
    <w:rsid w:val="00F67A80"/>
    <w:rsid w:val="00FB485D"/>
    <w:rsid w:val="00FC3FA4"/>
    <w:rsid w:val="13EC73C2"/>
    <w:rsid w:val="1C85707A"/>
    <w:rsid w:val="6F3219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65AF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65AF7"/>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qFormat/>
    <w:rsid w:val="00D65AF7"/>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sid w:val="00D65AF7"/>
    <w:rPr>
      <w:rFonts w:ascii="Times New Roman" w:eastAsia="宋体" w:hAnsi="Times New Roman" w:cs="Times New Roman"/>
      <w:sz w:val="18"/>
      <w:szCs w:val="18"/>
    </w:rPr>
  </w:style>
  <w:style w:type="character" w:customStyle="1" w:styleId="Char">
    <w:name w:val="页脚 Char"/>
    <w:basedOn w:val="a0"/>
    <w:link w:val="a3"/>
    <w:uiPriority w:val="99"/>
    <w:qFormat/>
    <w:rsid w:val="00D65AF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标题1"/>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洪亮</dc:creator>
  <cp:lastModifiedBy>user</cp:lastModifiedBy>
  <cp:revision>14</cp:revision>
  <cp:lastPrinted>2017-09-11T13:16:00Z</cp:lastPrinted>
  <dcterms:created xsi:type="dcterms:W3CDTF">2017-09-09T09:11:00Z</dcterms:created>
  <dcterms:modified xsi:type="dcterms:W3CDTF">2017-09-19T23:42:00Z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